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FA61" w14:textId="77777777" w:rsidR="00365CED" w:rsidRDefault="009940BD">
      <w:pPr>
        <w:pStyle w:val="Standard"/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Образац</w:t>
      </w:r>
      <w:proofErr w:type="spellEnd"/>
    </w:p>
    <w:p w14:paraId="4838299D" w14:textId="77777777" w:rsidR="00365CED" w:rsidRDefault="00365CED">
      <w:pPr>
        <w:pStyle w:val="Standard"/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2DA145BA" w14:textId="77777777" w:rsidR="00365CED" w:rsidRDefault="009940BD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1EFCB44F" w14:textId="77777777" w:rsidR="00365CED" w:rsidRDefault="009940BD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Агенцији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спречавање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корупције</w:t>
      </w:r>
      <w:proofErr w:type="spellEnd"/>
    </w:p>
    <w:p w14:paraId="5F9DF5F7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49F1F892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p w14:paraId="62D9CBD5" w14:textId="77777777" w:rsidR="00365CED" w:rsidRDefault="009940BD">
      <w:pPr>
        <w:pStyle w:val="Standard"/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color w:val="auto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ца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ЛИЧНО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образац</w:t>
      </w:r>
      <w:proofErr w:type="spellEnd"/>
    </w:p>
    <w:p w14:paraId="586D9F91" w14:textId="77777777" w:rsidR="00365CED" w:rsidRDefault="009940B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словима</w:t>
      </w:r>
      <w:proofErr w:type="spellEnd"/>
    </w:p>
    <w:p w14:paraId="008F5AD1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69BAEF0" w14:textId="77777777" w:rsidR="00365CED" w:rsidRDefault="009940B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обавезна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поља</w:t>
      </w:r>
      <w:proofErr w:type="spellEnd"/>
    </w:p>
    <w:p w14:paraId="6D92EAB4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2839"/>
        <w:gridCol w:w="2920"/>
        <w:gridCol w:w="232"/>
      </w:tblGrid>
      <w:tr w:rsidR="00365CED" w14:paraId="796F1DE2" w14:textId="77777777">
        <w:trPr>
          <w:trHeight w:val="252"/>
        </w:trPr>
        <w:tc>
          <w:tcPr>
            <w:tcW w:w="9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3842E5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орган</w:t>
            </w:r>
            <w:proofErr w:type="spellEnd"/>
          </w:p>
        </w:tc>
      </w:tr>
      <w:tr w:rsidR="00365CED" w14:paraId="2982DAD6" w14:textId="77777777">
        <w:trPr>
          <w:trHeight w:val="360"/>
        </w:trPr>
        <w:tc>
          <w:tcPr>
            <w:tcW w:w="9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36DA583F" w14:textId="4C1915C1" w:rsidR="00365CED" w:rsidRDefault="009940BD">
            <w:pPr>
              <w:pStyle w:val="Standarduser"/>
              <w:widowControl w:val="0"/>
              <w:jc w:val="both"/>
            </w:pPr>
            <w:proofErr w:type="spellStart"/>
            <w:r>
              <w:rPr>
                <w:b/>
                <w:sz w:val="22"/>
                <w:szCs w:val="22"/>
              </w:rPr>
              <w:t>Подаци</w:t>
            </w:r>
            <w:proofErr w:type="spellEnd"/>
            <w:r>
              <w:rPr>
                <w:b/>
                <w:sz w:val="22"/>
                <w:szCs w:val="22"/>
              </w:rPr>
              <w:t xml:space="preserve"> о </w:t>
            </w:r>
            <w:proofErr w:type="spellStart"/>
            <w:r>
              <w:rPr>
                <w:b/>
                <w:sz w:val="22"/>
                <w:szCs w:val="22"/>
              </w:rPr>
              <w:t>конкурсу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Јавни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конкурс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попуњавање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извршилачкoг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радног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места</w:t>
            </w:r>
            <w:proofErr w:type="spellEnd"/>
            <w:r>
              <w:rPr>
                <w:b/>
                <w:sz w:val="22"/>
                <w:szCs w:val="22"/>
              </w:rPr>
              <w:t xml:space="preserve"> у </w:t>
            </w:r>
            <w:proofErr w:type="spellStart"/>
            <w:r>
              <w:rPr>
                <w:b/>
                <w:sz w:val="22"/>
                <w:szCs w:val="22"/>
              </w:rPr>
              <w:t>Служби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Агенције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спречавање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корупције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решење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бр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sz w:val="22"/>
                <w:szCs w:val="22"/>
              </w:rPr>
              <w:t>014-111-00-00</w:t>
            </w:r>
            <w:r w:rsidR="00BE023C">
              <w:rPr>
                <w:rFonts w:cs="Arial"/>
                <w:b/>
                <w:sz w:val="22"/>
                <w:szCs w:val="22"/>
                <w:lang w:val="sr-Cyrl-RS"/>
              </w:rPr>
              <w:t>11</w:t>
            </w:r>
            <w:r>
              <w:rPr>
                <w:rFonts w:cs="Arial"/>
                <w:b/>
                <w:sz w:val="22"/>
                <w:szCs w:val="22"/>
              </w:rPr>
              <w:t xml:space="preserve">/22-09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од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BE023C">
              <w:rPr>
                <w:rFonts w:cs="Arial"/>
                <w:b/>
                <w:sz w:val="22"/>
                <w:szCs w:val="22"/>
                <w:lang w:val="sr-Cyrl-RS"/>
              </w:rPr>
              <w:t>28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  <w:r w:rsidR="00BE023C">
              <w:rPr>
                <w:rFonts w:cs="Arial"/>
                <w:b/>
                <w:sz w:val="22"/>
                <w:szCs w:val="22"/>
                <w:lang w:val="sr-Cyrl-RS"/>
              </w:rPr>
              <w:t>10</w:t>
            </w:r>
            <w:r>
              <w:rPr>
                <w:rFonts w:cs="Arial"/>
                <w:b/>
                <w:sz w:val="22"/>
                <w:szCs w:val="22"/>
              </w:rPr>
              <w:t xml:space="preserve">.2022.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године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71782726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42B6C61C" w14:textId="77777777">
        <w:trPr>
          <w:trHeight w:val="179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1C120B4D" w14:textId="35423D19" w:rsidR="00365CED" w:rsidRPr="00BE023C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lang w:val="sr-Cyrl-RS"/>
              </w:rPr>
            </w:pPr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Радно </w:t>
            </w: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место</w:t>
            </w:r>
            <w:proofErr w:type="spellEnd"/>
            <w:r>
              <w:rPr>
                <w:rStyle w:val="StrongEmphasis"/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: </w:t>
            </w:r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 xml:space="preserve">радно </w:t>
            </w: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>место</w:t>
            </w:r>
            <w:proofErr w:type="spellEnd"/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 xml:space="preserve"> </w:t>
            </w:r>
            <w:proofErr w:type="spellStart"/>
            <w:r>
              <w:rPr>
                <w:rStyle w:val="StrongEmphasis"/>
                <w:rFonts w:ascii="Times New Roman" w:eastAsia="GVPUVG+ArialMT" w:hAnsi="Times New Roman" w:cs="Times New Roman"/>
                <w:b w:val="0"/>
                <w:bCs w:val="0"/>
                <w:color w:val="auto"/>
                <w:spacing w:val="-4"/>
                <w:lang w:eastAsia="zh-CN"/>
              </w:rPr>
              <w:t>за</w:t>
            </w:r>
            <w:proofErr w:type="spellEnd"/>
            <w:r>
              <w:rPr>
                <w:rFonts w:eastAsia="WenQuanYi Micro Hei" w:cs="Lohit Hindi"/>
                <w:b/>
                <w:bCs/>
                <w:color w:val="auto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административно-техничку</w:t>
            </w:r>
            <w:proofErr w:type="spellEnd"/>
            <w:r w:rsidR="00BE023C">
              <w:rPr>
                <w:rFonts w:ascii="Times New Roman" w:eastAsia="GVPUVG+ArialMT" w:hAnsi="Times New Roman" w:cs="Times New Roman"/>
                <w:color w:val="auto"/>
                <w:spacing w:val="-4"/>
                <w:lang w:val="sr-Cyrl-RS" w:eastAsia="zh-CN"/>
              </w:rPr>
              <w:t xml:space="preserve"> </w:t>
            </w:r>
            <w:proofErr w:type="spellStart"/>
            <w:r>
              <w:rPr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>подршку</w:t>
            </w:r>
            <w:proofErr w:type="spellEnd"/>
            <w:r>
              <w:rPr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 </w:t>
            </w:r>
            <w:r w:rsidR="00BE023C">
              <w:rPr>
                <w:rFonts w:ascii="Times New Roman" w:eastAsia="GVPUVG+ArialMT" w:hAnsi="Times New Roman" w:cs="Times New Roman"/>
                <w:color w:val="auto"/>
                <w:spacing w:val="-4"/>
                <w:lang w:val="sr-Cyrl-RS" w:eastAsia="zh-CN"/>
              </w:rPr>
              <w:t>у писарници</w:t>
            </w:r>
            <w:r>
              <w:rPr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 у </w:t>
            </w:r>
            <w:r w:rsidR="00BE023C">
              <w:rPr>
                <w:rFonts w:ascii="Times New Roman" w:eastAsia="GVPUVG+ArialMT" w:hAnsi="Times New Roman" w:cs="Times New Roman"/>
                <w:color w:val="auto"/>
                <w:spacing w:val="-4"/>
                <w:lang w:val="sr-Cyrl-RS" w:eastAsia="zh-CN"/>
              </w:rPr>
              <w:t>Одсеку за послове писарнице и архиве</w:t>
            </w:r>
            <w:r>
              <w:rPr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 у Одељењу за </w:t>
            </w:r>
            <w:r w:rsidR="00BE023C">
              <w:rPr>
                <w:rFonts w:ascii="Times New Roman" w:eastAsia="GVPUVG+ArialMT" w:hAnsi="Times New Roman" w:cs="Times New Roman"/>
                <w:color w:val="auto"/>
                <w:spacing w:val="-4"/>
                <w:lang w:val="sr-Cyrl-RS" w:eastAsia="zh-CN"/>
              </w:rPr>
              <w:t>материјално-финансијске послове</w:t>
            </w:r>
            <w:r>
              <w:rPr>
                <w:rFonts w:ascii="Times New Roman" w:eastAsia="GVPUVG+ArialMT" w:hAnsi="Times New Roman" w:cs="Times New Roman"/>
                <w:color w:val="auto"/>
                <w:spacing w:val="-4"/>
                <w:lang w:eastAsia="zh-CN"/>
              </w:rPr>
              <w:t xml:space="preserve"> у Сектору за </w:t>
            </w:r>
            <w:r w:rsidR="00BE023C">
              <w:rPr>
                <w:rFonts w:ascii="Times New Roman" w:eastAsia="GVPUVG+ArialMT" w:hAnsi="Times New Roman" w:cs="Times New Roman"/>
                <w:color w:val="auto"/>
                <w:spacing w:val="-4"/>
                <w:lang w:val="sr-Cyrl-RS" w:eastAsia="zh-CN"/>
              </w:rPr>
              <w:t>опште послове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7B484E5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пријаве</w:t>
            </w:r>
            <w:proofErr w:type="spellEnd"/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1FF2DA8B" w14:textId="77777777" w:rsidR="00365CED" w:rsidRDefault="00365CE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61C07BA1" w14:textId="77777777">
        <w:trPr>
          <w:trHeight w:val="3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78DB022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-</w:t>
            </w:r>
            <w:r>
              <w:rPr>
                <w:rStyle w:val="StrongEmphasis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trongEmphasis"/>
                <w:rFonts w:ascii="Times New Roman" w:hAnsi="Times New Roman"/>
              </w:rPr>
              <w:t>референт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04EF68AB" w14:textId="77777777" w:rsidR="00365CED" w:rsidRDefault="009940BD">
            <w:pPr>
              <w:pStyle w:val="Standard"/>
              <w:widowControl w:val="0"/>
              <w:tabs>
                <w:tab w:val="left" w:pos="2357"/>
              </w:tabs>
              <w:spacing w:after="0" w:line="240" w:lineRule="auto"/>
              <w:ind w:left="1" w:right="-402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Агенцијa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спречавање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корупције</w:t>
            </w:r>
            <w:proofErr w:type="spellEnd"/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7" w:type="dxa"/>
              <w:bottom w:w="0" w:type="dxa"/>
              <w:right w:w="115" w:type="dxa"/>
            </w:tcMar>
          </w:tcPr>
          <w:p w14:paraId="6F8F2662" w14:textId="77777777" w:rsidR="00365CED" w:rsidRDefault="009940BD">
            <w:pPr>
              <w:pStyle w:val="Standard"/>
              <w:widowControl w:val="0"/>
              <w:tabs>
                <w:tab w:val="left" w:pos="2356"/>
              </w:tabs>
              <w:spacing w:after="0" w:line="240" w:lineRule="auto"/>
              <w:ind w:firstLine="103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3053BD69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2907"/>
        <w:gridCol w:w="3898"/>
      </w:tblGrid>
      <w:tr w:rsidR="00365CED" w14:paraId="18392096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09" w:type="dxa"/>
              <w:left w:w="98" w:type="dxa"/>
              <w:bottom w:w="0" w:type="dxa"/>
              <w:right w:w="115" w:type="dxa"/>
            </w:tcMar>
          </w:tcPr>
          <w:p w14:paraId="17962A8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</w:rPr>
              <w:t>кандидат</w:t>
            </w:r>
            <w:proofErr w:type="spellEnd"/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09" w:type="dxa"/>
              <w:left w:w="98" w:type="dxa"/>
              <w:bottom w:w="0" w:type="dxa"/>
              <w:right w:w="115" w:type="dxa"/>
            </w:tcMar>
          </w:tcPr>
          <w:p w14:paraId="76EA5E8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1FEFFAD8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2A3CF2A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414F72B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384FA816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547704B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74FBB41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7737F21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326E9DD0" w14:textId="77777777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2F0295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*  </w:t>
            </w:r>
          </w:p>
        </w:tc>
      </w:tr>
      <w:tr w:rsidR="00365CED" w14:paraId="1847F275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58A8F8A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6558BC9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059C237F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1B2D20D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9" w:type="dxa"/>
              <w:left w:w="98" w:type="dxa"/>
              <w:bottom w:w="0" w:type="dxa"/>
              <w:right w:w="115" w:type="dxa"/>
            </w:tcMar>
            <w:vAlign w:val="center"/>
          </w:tcPr>
          <w:p w14:paraId="2D5088C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20A7383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3"/>
        <w:gridCol w:w="3876"/>
      </w:tblGrid>
      <w:tr w:rsidR="00365CED" w14:paraId="361669D5" w14:textId="77777777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5FE4127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13FAE920" w14:textId="7777777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14E6E32D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8A6042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0DEDC389" w14:textId="77777777">
        <w:trPr>
          <w:trHeight w:val="360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1BCE1BB6" w14:textId="77777777" w:rsidR="00365CED" w:rsidRDefault="00365CED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4D09D9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</w:tr>
      <w:tr w:rsidR="00365CED" w14:paraId="5E080498" w14:textId="77777777">
        <w:trPr>
          <w:trHeight w:val="59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5732965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  <w:tr w:rsidR="00365CED" w14:paraId="0D67EC32" w14:textId="77777777">
        <w:trPr>
          <w:trHeight w:val="360"/>
        </w:trPr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74A533A0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00BA7D5C" w14:textId="77777777" w:rsidR="00365CED" w:rsidRDefault="009940BD">
            <w:pPr>
              <w:pStyle w:val="Standard"/>
              <w:widowControl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</w:p>
        </w:tc>
      </w:tr>
      <w:tr w:rsidR="00365CED" w14:paraId="2025F650" w14:textId="77777777">
        <w:trPr>
          <w:trHeight w:val="360"/>
        </w:trPr>
        <w:tc>
          <w:tcPr>
            <w:tcW w:w="5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66DCEF5D" w14:textId="77777777" w:rsidR="00365CED" w:rsidRDefault="00365CED"/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44D7A6C7" w14:textId="77777777" w:rsidR="00365CED" w:rsidRDefault="009940BD">
            <w:pPr>
              <w:pStyle w:val="Standard"/>
              <w:widowControl w:val="0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</w:p>
        </w:tc>
      </w:tr>
      <w:tr w:rsidR="00365CED" w14:paraId="3C27B413" w14:textId="77777777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6B67229E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обавезно)</w:t>
            </w:r>
          </w:p>
          <w:p w14:paraId="6EA7F325" w14:textId="77777777" w:rsidR="00365CED" w:rsidRDefault="00365CE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262AD7FD" w14:textId="77777777">
        <w:trPr>
          <w:trHeight w:val="36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5A340A74" w14:textId="77777777" w:rsidR="00365CED" w:rsidRDefault="009940BD">
            <w:pPr>
              <w:pStyle w:val="Standard"/>
              <w:widowControl w:val="0"/>
              <w:spacing w:after="0" w:line="240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  <w:p w14:paraId="1981DDE8" w14:textId="77777777" w:rsidR="00365CED" w:rsidRDefault="00365CED">
            <w:pPr>
              <w:pStyle w:val="Standard"/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6DFAA35E" w14:textId="77777777">
        <w:trPr>
          <w:trHeight w:val="1230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77" w:type="dxa"/>
              <w:bottom w:w="0" w:type="dxa"/>
              <w:right w:w="115" w:type="dxa"/>
            </w:tcMar>
          </w:tcPr>
          <w:p w14:paraId="54ACBC0E" w14:textId="77777777" w:rsidR="00365CED" w:rsidRDefault="009940BD">
            <w:pPr>
              <w:pStyle w:val="Standard"/>
              <w:widowControl w:val="0"/>
              <w:spacing w:after="45" w:line="228" w:lineRule="auto"/>
              <w:ind w:left="2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)*</w:t>
            </w:r>
          </w:p>
          <w:p w14:paraId="01B7594E" w14:textId="77777777" w:rsidR="00365CED" w:rsidRDefault="00365CED">
            <w:pPr>
              <w:pStyle w:val="Standard"/>
              <w:widowControl w:val="0"/>
              <w:spacing w:after="45" w:line="228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71E9AE3E" w14:textId="77777777" w:rsidR="00365CED" w:rsidRDefault="009940BD">
            <w:pPr>
              <w:pStyle w:val="Standard"/>
              <w:widowControl w:val="0"/>
              <w:spacing w:after="0"/>
              <w:ind w:left="382"/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</w:p>
          <w:p w14:paraId="2CCE8779" w14:textId="77777777" w:rsidR="00365CED" w:rsidRDefault="00365CED">
            <w:pPr>
              <w:pStyle w:val="Standard"/>
              <w:widowControl w:val="0"/>
              <w:spacing w:after="0"/>
              <w:ind w:left="382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A2FFC9C" w14:textId="77777777" w:rsidR="00365CED" w:rsidRDefault="00365CED">
            <w:pPr>
              <w:pStyle w:val="Standard"/>
              <w:widowControl w:val="0"/>
              <w:spacing w:after="0"/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5A3DEA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p w14:paraId="78062215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7"/>
        <w:gridCol w:w="741"/>
        <w:gridCol w:w="704"/>
      </w:tblGrid>
      <w:tr w:rsidR="00365CED" w14:paraId="463BB991" w14:textId="77777777">
        <w:trPr>
          <w:trHeight w:val="470"/>
        </w:trPr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1E5664EF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36AEE7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 *</w:t>
            </w:r>
          </w:p>
          <w:p w14:paraId="684BAD5D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3A46AA1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43F918D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308773B6" w14:textId="77777777">
        <w:trPr>
          <w:trHeight w:val="836"/>
        </w:trPr>
        <w:tc>
          <w:tcPr>
            <w:tcW w:w="7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7C4ABD00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признају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  <w:p w14:paraId="5A419439" w14:textId="77777777" w:rsidR="00365CED" w:rsidRDefault="00365CED">
            <w:pPr>
              <w:pStyle w:val="Standard"/>
              <w:widowControl w:val="0"/>
              <w:spacing w:after="0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14:paraId="20E025DA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НАПОМЕНА:</w:t>
            </w:r>
          </w:p>
          <w:p w14:paraId="5218D930" w14:textId="77777777" w:rsidR="00365CED" w:rsidRDefault="009940BD">
            <w:pPr>
              <w:pStyle w:val="Standard"/>
              <w:widowControl w:val="0"/>
              <w:spacing w:after="0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1E50DAB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1EE41F0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5CD613BF" w14:textId="77777777">
        <w:trPr>
          <w:trHeight w:val="836"/>
        </w:trPr>
        <w:tc>
          <w:tcPr>
            <w:tcW w:w="7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</w:tcPr>
          <w:p w14:paraId="576EE5FB" w14:textId="77777777" w:rsidR="00365CED" w:rsidRDefault="00365CED"/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5479B85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49" w:type="dxa"/>
            </w:tcMar>
            <w:vAlign w:val="center"/>
          </w:tcPr>
          <w:p w14:paraId="5CA263A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BC07FEC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4"/>
        <w:gridCol w:w="1068"/>
        <w:gridCol w:w="2343"/>
        <w:gridCol w:w="245"/>
        <w:gridCol w:w="1232"/>
      </w:tblGrid>
      <w:tr w:rsidR="00365CED" w14:paraId="371E1123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42F84C0A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A89E42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2702F28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6C50B2A2" w14:textId="7777777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784302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5370F3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гимназија</w:t>
            </w:r>
            <w:proofErr w:type="spellEnd"/>
          </w:p>
        </w:tc>
      </w:tr>
      <w:tr w:rsidR="00365CED" w14:paraId="3BA1F342" w14:textId="7777777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6EE1ED61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школе</w:t>
            </w:r>
            <w:proofErr w:type="spellEnd"/>
          </w:p>
          <w:p w14:paraId="6C5C9E3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  <w:p w14:paraId="382FA20A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6683A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79F6E3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Трајање</w:t>
            </w:r>
            <w:proofErr w:type="spellEnd"/>
          </w:p>
          <w:p w14:paraId="7A540161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образовања</w:t>
            </w:r>
            <w:proofErr w:type="spellEnd"/>
          </w:p>
          <w:p w14:paraId="03C5D86F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завршили</w:t>
            </w:r>
            <w:proofErr w:type="spellEnd"/>
          </w:p>
          <w:p w14:paraId="580CC6E8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7D378F0A" w14:textId="77777777" w:rsidR="00365CED" w:rsidRDefault="00365CED">
            <w:pPr>
              <w:pStyle w:val="Standard"/>
              <w:widowControl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7776DE4" w14:textId="77777777" w:rsidR="00365CED" w:rsidRDefault="009940BD">
            <w:pPr>
              <w:pStyle w:val="Standard"/>
              <w:widowControl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</w:p>
          <w:p w14:paraId="1BBF9607" w14:textId="77777777" w:rsidR="00365CED" w:rsidRDefault="009940BD">
            <w:pPr>
              <w:pStyle w:val="Standard"/>
              <w:widowControl w:val="0"/>
              <w:spacing w:after="0" w:line="240" w:lineRule="auto"/>
              <w:ind w:right="55"/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FEB47FD" w14:textId="77777777" w:rsidR="00365CED" w:rsidRDefault="009940BD">
            <w:pPr>
              <w:pStyle w:val="Standard"/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похађали</w:t>
            </w:r>
            <w:proofErr w:type="spellEnd"/>
          </w:p>
          <w:p w14:paraId="2035664A" w14:textId="77777777" w:rsidR="00365CED" w:rsidRDefault="009940BD">
            <w:pPr>
              <w:pStyle w:val="Standard"/>
              <w:widowControl w:val="0"/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1B67CCC8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EFE04A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205D7DC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536CE31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290FB48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F04BC97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3C3D8F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02CDA4B2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7827E5F3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DAD9E8E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78A86A0D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FF964F6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DA33577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0946F911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0E6EDC5" w14:textId="7777777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633F7E3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2B9944A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47A96AE" w14:textId="77777777" w:rsidR="00365CED" w:rsidRDefault="00365CE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DF342BD" w14:textId="77777777" w:rsidR="00365CED" w:rsidRDefault="009940BD">
            <w:pPr>
              <w:pStyle w:val="Standard"/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85428F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0FB4A9E8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4FB8396B" w14:textId="7777777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63C52C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6341005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образовање</w:t>
            </w:r>
            <w:proofErr w:type="spellEnd"/>
          </w:p>
        </w:tc>
      </w:tr>
      <w:tr w:rsidR="00365CED" w14:paraId="41510E8A" w14:textId="7777777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97F8FD7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похађали</w:t>
            </w:r>
            <w:proofErr w:type="spellEnd"/>
          </w:p>
          <w:p w14:paraId="5DBE205E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10. 9. 2005.</w:t>
            </w:r>
          </w:p>
          <w:p w14:paraId="61EC9A40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10.9.2005.</w:t>
            </w:r>
          </w:p>
          <w:p w14:paraId="4CE67CDD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proofErr w:type="gramStart"/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Струковне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</w:t>
            </w: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Струковне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</w:p>
        </w:tc>
      </w:tr>
      <w:tr w:rsidR="00365CED" w14:paraId="0297E8CE" w14:textId="7777777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DA79F52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07AD2293" w14:textId="7777777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8CADC6A" w14:textId="77777777" w:rsidR="00365CED" w:rsidRDefault="009940BD">
            <w:pPr>
              <w:pStyle w:val="Standard"/>
              <w:widowControl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установе</w:t>
            </w:r>
            <w:proofErr w:type="spellEnd"/>
          </w:p>
          <w:p w14:paraId="39767D1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место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11AAB1A2" w14:textId="77777777" w:rsidR="00365CED" w:rsidRDefault="009940BD">
            <w:pPr>
              <w:pStyle w:val="Standard"/>
              <w:widowControl w:val="0"/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Обим</w:t>
            </w:r>
            <w:proofErr w:type="spellEnd"/>
          </w:p>
          <w:p w14:paraId="5C6D3D23" w14:textId="77777777" w:rsidR="00365CED" w:rsidRDefault="009940BD">
            <w:pPr>
              <w:pStyle w:val="Standard"/>
              <w:widowControl w:val="0"/>
              <w:spacing w:after="0" w:line="228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65CF44C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5B8E50B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  <w:vAlign w:val="center"/>
          </w:tcPr>
          <w:p w14:paraId="7DBAA4A9" w14:textId="77777777" w:rsidR="00365CED" w:rsidRDefault="009940BD">
            <w:pPr>
              <w:pStyle w:val="Standard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година</w:t>
            </w:r>
            <w:proofErr w:type="spellEnd"/>
          </w:p>
          <w:p w14:paraId="7C4BEC17" w14:textId="77777777" w:rsidR="00365CED" w:rsidRDefault="009940BD">
            <w:pPr>
              <w:pStyle w:val="Standard"/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студија</w:t>
            </w:r>
            <w:proofErr w:type="spellEnd"/>
          </w:p>
        </w:tc>
      </w:tr>
      <w:tr w:rsidR="00365CED" w14:paraId="2C4EAC77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8140A6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3DF5F8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B6025D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72988F9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CA19B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149EE7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34FC31B6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3B2B8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 </w:t>
            </w:r>
          </w:p>
          <w:p w14:paraId="36016270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2A235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619B042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12FBC2C3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F6B5DD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F120636" w14:textId="7777777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4A0BF1D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7491C4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ACE5D2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39D7A19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205E04B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25" w:type="dxa"/>
            </w:tcMar>
          </w:tcPr>
          <w:p w14:paraId="51E73CB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1852081" w14:textId="77777777" w:rsidR="00365CED" w:rsidRDefault="00365CED">
      <w:pPr>
        <w:pStyle w:val="Standard"/>
        <w:rPr>
          <w:rFonts w:ascii="Times New Roman" w:hAnsi="Times New Roman" w:cs="Times New Roman"/>
        </w:rPr>
      </w:pPr>
    </w:p>
    <w:tbl>
      <w:tblPr>
        <w:tblW w:w="91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39"/>
        <w:gridCol w:w="2051"/>
      </w:tblGrid>
      <w:tr w:rsidR="00365CED" w14:paraId="78B86B34" w14:textId="77777777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4B3CDB5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125464CA" w14:textId="7777777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5F5A3B9" w14:textId="77777777" w:rsidR="00365CED" w:rsidRDefault="009940BD">
            <w:pPr>
              <w:pStyle w:val="Standard"/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испита</w:t>
            </w:r>
            <w:proofErr w:type="spellEnd"/>
          </w:p>
          <w:p w14:paraId="4B96D788" w14:textId="77777777" w:rsidR="00365CED" w:rsidRDefault="009940BD">
            <w:pPr>
              <w:pStyle w:val="Standard"/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74D768C0" w14:textId="77777777" w:rsidR="00365CED" w:rsidRDefault="009940BD">
            <w:pPr>
              <w:pStyle w:val="Standard"/>
              <w:widowControl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06DA809E" w14:textId="77777777" w:rsidR="00365CED" w:rsidRDefault="009940BD">
            <w:pPr>
              <w:pStyle w:val="Standard"/>
              <w:widowControl w:val="0"/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0784F26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</w:t>
            </w:r>
            <w:proofErr w:type="spellEnd"/>
          </w:p>
        </w:tc>
      </w:tr>
      <w:tr w:rsidR="00365CED" w14:paraId="33DAA244" w14:textId="7777777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4AAB472A" w14:textId="77777777" w:rsidR="00365CED" w:rsidRDefault="009940BD">
            <w:pPr>
              <w:pStyle w:val="Standard"/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испит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правосудни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27D5EF6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54EE1EB" w14:textId="77777777" w:rsidR="00365CED" w:rsidRDefault="009940BD">
            <w:pPr>
              <w:pStyle w:val="Standard"/>
              <w:widowControl w:val="0"/>
              <w:spacing w:after="0" w:line="240" w:lineRule="auto"/>
              <w:ind w:left="133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4E3DCC7C" w14:textId="77777777" w:rsidR="00365CED" w:rsidRDefault="009940BD">
            <w:pPr>
              <w:pStyle w:val="Standard"/>
              <w:widowControl w:val="0"/>
              <w:spacing w:after="0" w:line="240" w:lineRule="auto"/>
              <w:ind w:left="69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298C7F8" w14:textId="7777777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658FCFC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9233DF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380E094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0D87822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157834DC" w14:textId="7777777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A3C389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53545F09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  <w:vAlign w:val="center"/>
          </w:tcPr>
          <w:p w14:paraId="66CEB61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3" w:type="dxa"/>
              <w:bottom w:w="0" w:type="dxa"/>
              <w:right w:w="65" w:type="dxa"/>
            </w:tcMar>
          </w:tcPr>
          <w:p w14:paraId="232D21D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F90AA26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1132"/>
        <w:gridCol w:w="1137"/>
        <w:gridCol w:w="2124"/>
        <w:gridCol w:w="2201"/>
      </w:tblGrid>
      <w:tr w:rsidR="00365CED" w14:paraId="3B7F1CED" w14:textId="77777777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2BDC3F8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</w:tc>
      </w:tr>
      <w:tr w:rsidR="00365CED" w14:paraId="4161E059" w14:textId="7777777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68590F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Програм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D17C1B5" w14:textId="77777777" w:rsidR="00365CED" w:rsidRDefault="009940BD">
            <w:pPr>
              <w:pStyle w:val="Standard"/>
              <w:widowControl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36EEC0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сертификата</w:t>
            </w:r>
            <w:proofErr w:type="spellEnd"/>
          </w:p>
        </w:tc>
      </w:tr>
      <w:tr w:rsidR="00365CED" w14:paraId="3AF56582" w14:textId="7777777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2E89052" w14:textId="77777777" w:rsidR="00365CED" w:rsidRDefault="009940BD">
            <w:pPr>
              <w:pStyle w:val="Standard"/>
              <w:widowControl w:val="0"/>
              <w:spacing w:after="0" w:line="228" w:lineRule="auto"/>
              <w:ind w:right="414"/>
            </w:pPr>
            <w:r>
              <w:rPr>
                <w:rFonts w:ascii="Times New Roman" w:eastAsia="Times New Roman" w:hAnsi="Times New Roman" w:cs="Times New Roman"/>
                <w:color w:val="auto"/>
              </w:rPr>
              <w:t>Word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EF57967" w14:textId="77777777" w:rsidR="00365CED" w:rsidRDefault="009940BD">
            <w:pPr>
              <w:pStyle w:val="Standard"/>
              <w:widowControl w:val="0"/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A3F0F33" w14:textId="77777777" w:rsidR="00365CED" w:rsidRDefault="009940BD">
            <w:pPr>
              <w:pStyle w:val="Standard"/>
              <w:widowControl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0370CD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74F562D0" w14:textId="7777777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344034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33F30A3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A398F5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D3CEA4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154E22CB" w14:textId="77777777">
        <w:trPr>
          <w:trHeight w:val="39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4DCB36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Excel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1DB81B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D0BF04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НЕ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E0E4A8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FCF0D4C" w14:textId="77777777"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19981F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</w:p>
          <w:p w14:paraId="291CA24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фотокопији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4A8934E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BFA95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    НЕ</w:t>
            </w:r>
          </w:p>
        </w:tc>
      </w:tr>
      <w:tr w:rsidR="00365CED" w14:paraId="0732DFC7" w14:textId="77777777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353DEF08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2407D841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5C0000FD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14:paraId="45BF7E0E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1209"/>
        <w:gridCol w:w="1557"/>
        <w:gridCol w:w="1418"/>
        <w:gridCol w:w="42"/>
        <w:gridCol w:w="502"/>
        <w:gridCol w:w="1945"/>
      </w:tblGrid>
      <w:tr w:rsidR="00365CED" w14:paraId="6101ECC3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E53B1BB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4BD63A2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74830273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09F9BA75" w14:textId="77777777">
        <w:trPr>
          <w:trHeight w:val="82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1E4DFC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Језик</w:t>
            </w:r>
            <w:proofErr w:type="spellEnd"/>
          </w:p>
          <w:p w14:paraId="64691D65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F999890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27EA33B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Ниво</w:t>
            </w:r>
            <w:proofErr w:type="spellEnd"/>
          </w:p>
          <w:p w14:paraId="3F48DCE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А1, А2, Б1, Б2, Ц1, Ц2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94EAAC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полагања</w:t>
            </w:r>
            <w:proofErr w:type="spellEnd"/>
          </w:p>
        </w:tc>
      </w:tr>
      <w:tr w:rsidR="00365CED" w14:paraId="5E9A4B1B" w14:textId="77777777">
        <w:trPr>
          <w:trHeight w:val="25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C72D62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C8E39C2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74AAC08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76B67FC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24FE89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03CB51D" w14:textId="77777777">
        <w:trPr>
          <w:trHeight w:val="21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604046B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1CE6AB23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8401576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2D842F1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30FCD1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66758B3" w14:textId="77777777">
        <w:trPr>
          <w:trHeight w:val="19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43FD02B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C5EC109" w14:textId="77777777" w:rsidR="00365CED" w:rsidRDefault="009940BD">
            <w:pPr>
              <w:pStyle w:val="Standard"/>
              <w:widowControl w:val="0"/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3A204ED6" w14:textId="77777777" w:rsidR="00365CED" w:rsidRDefault="009940BD">
            <w:pPr>
              <w:pStyle w:val="Standard"/>
              <w:widowControl w:val="0"/>
              <w:spacing w:after="0" w:line="240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047D360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28F16B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2544E803" w14:textId="77777777">
        <w:trPr>
          <w:trHeight w:val="470"/>
        </w:trPr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5C2AC4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  <w:p w14:paraId="28583D8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фотокопији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  <w:vAlign w:val="center"/>
          </w:tcPr>
          <w:p w14:paraId="5C3CD85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365CED" w14:paraId="5A25D137" w14:textId="77777777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58" w:type="dxa"/>
            </w:tcMar>
          </w:tcPr>
          <w:p w14:paraId="5F858378" w14:textId="77777777" w:rsidR="00365CED" w:rsidRDefault="009940BD">
            <w:pPr>
              <w:pStyle w:val="Standard"/>
              <w:widowControl w:val="0"/>
              <w:spacing w:after="1" w:line="228" w:lineRule="auto"/>
              <w:ind w:righ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 </w:t>
            </w:r>
          </w:p>
          <w:p w14:paraId="20117E45" w14:textId="77777777" w:rsidR="00365CED" w:rsidRDefault="009940BD">
            <w:pPr>
              <w:pStyle w:val="Standard"/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</w:tbl>
    <w:p w14:paraId="77D81500" w14:textId="77777777" w:rsidR="00365CED" w:rsidRDefault="00365CED">
      <w:pPr>
        <w:pStyle w:val="Standard"/>
        <w:spacing w:after="0"/>
        <w:rPr>
          <w:rFonts w:ascii="Times New Roman" w:hAnsi="Times New Roman" w:cs="Times New Roman"/>
        </w:rPr>
      </w:pPr>
    </w:p>
    <w:tbl>
      <w:tblPr>
        <w:tblW w:w="9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365CED" w14:paraId="0AA8CF3F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7AAA207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конкуришете</w:t>
            </w:r>
            <w:proofErr w:type="spellEnd"/>
          </w:p>
          <w:p w14:paraId="2816B84B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365CED" w14:paraId="492BCDD6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092347A2" w14:textId="77777777" w:rsidR="00365CED" w:rsidRDefault="009940BD">
            <w:pPr>
              <w:pStyle w:val="Standard"/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обуке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97FB79E" w14:textId="77777777" w:rsidR="00365CED" w:rsidRDefault="009940BD">
            <w:pPr>
              <w:pStyle w:val="Standard"/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седиште</w:t>
            </w:r>
            <w:proofErr w:type="spellEnd"/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3B3F0DB" w14:textId="77777777" w:rsidR="00365CED" w:rsidRDefault="009940BD">
            <w:pPr>
              <w:pStyle w:val="Standard"/>
              <w:widowControl w:val="0"/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похађања</w:t>
            </w:r>
            <w:proofErr w:type="spellEnd"/>
          </w:p>
        </w:tc>
      </w:tr>
      <w:tr w:rsidR="00365CED" w14:paraId="02703130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0846123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618F3FB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4F8D7FE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5DF7CE76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251BAC5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31B07941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5A287AB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365CED" w14:paraId="00373BB9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06B86FDE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6CA859C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58" w:type="dxa"/>
            </w:tcMar>
          </w:tcPr>
          <w:p w14:paraId="118A42F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1FADAB5" w14:textId="77777777" w:rsidR="00365CED" w:rsidRDefault="00365CED">
      <w:pPr>
        <w:pStyle w:val="Standard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7"/>
        <w:gridCol w:w="2419"/>
      </w:tblGrid>
      <w:tr w:rsidR="00365CED" w14:paraId="20898CC8" w14:textId="77777777"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FA53BED" w14:textId="77777777" w:rsidR="00365CED" w:rsidRDefault="009940BD">
            <w:pPr>
              <w:pStyle w:val="Standard"/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Радно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  <w:p w14:paraId="30F8EA16" w14:textId="77777777" w:rsidR="00365CED" w:rsidRDefault="00365CED">
            <w:pPr>
              <w:pStyle w:val="Standard"/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839128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Радно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радно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огласа</w:t>
            </w:r>
            <w:proofErr w:type="spellEnd"/>
          </w:p>
        </w:tc>
      </w:tr>
      <w:tr w:rsidR="00365CED" w14:paraId="59DA07C4" w14:textId="77777777"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57EA9B2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4F712C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                                                                                  ДА          НЕ</w:t>
            </w:r>
          </w:p>
          <w:p w14:paraId="28B599CD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365CED" w14:paraId="7C0756B7" w14:textId="77777777"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C68D02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bookmarkStart w:id="0" w:name="RANGE!D1%25252525252525252525252525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радно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струци</w:t>
            </w:r>
            <w:proofErr w:type="spellEnd"/>
          </w:p>
        </w:tc>
      </w:tr>
      <w:tr w:rsidR="00365CED" w14:paraId="63C84812" w14:textId="7777777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0969AC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CBD68B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967F25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</w:tc>
      </w:tr>
      <w:tr w:rsidR="00365CED" w14:paraId="716058FB" w14:textId="7777777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581C64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EA0C00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7F2A5E6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2D369F4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94AA1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14:paraId="594DA572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2D0DAA3" w14:textId="77777777" w:rsidR="00365CED" w:rsidRDefault="00365CED"/>
        </w:tc>
      </w:tr>
      <w:tr w:rsidR="00365CED" w14:paraId="7DB71369" w14:textId="77777777"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842971D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DABE5D0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69C31D4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13086FB" w14:textId="77777777" w:rsidR="00365CED" w:rsidRDefault="00365CED"/>
        </w:tc>
      </w:tr>
      <w:tr w:rsidR="00365CED" w14:paraId="73097787" w14:textId="7777777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370A73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3CCD85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</w:p>
          <w:p w14:paraId="2494E504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7F2288A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E0F2A3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2C9492E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0F094E31" w14:textId="77777777" w:rsidR="00365CED" w:rsidRDefault="00365CED"/>
        </w:tc>
      </w:tr>
      <w:tr w:rsidR="00365CED" w14:paraId="6460914B" w14:textId="7777777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D3B6C0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BAD3238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E6C8614" w14:textId="77777777" w:rsidR="00365CED" w:rsidRDefault="00365CED"/>
        </w:tc>
      </w:tr>
      <w:tr w:rsidR="00365CED" w14:paraId="67D0E2EC" w14:textId="7777777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7B2D6E4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2EAD134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56892B5" w14:textId="77777777" w:rsidR="00365CED" w:rsidRDefault="00365CED"/>
        </w:tc>
      </w:tr>
      <w:tr w:rsidR="00365CED" w14:paraId="2F7B98E9" w14:textId="7777777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39E6847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F133EE3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060752A" w14:textId="77777777" w:rsidR="00365CED" w:rsidRDefault="00365CED"/>
        </w:tc>
      </w:tr>
      <w:tr w:rsidR="00365CED" w14:paraId="187F221F" w14:textId="77777777">
        <w:trPr>
          <w:trHeight w:val="307"/>
        </w:trPr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3A5F584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14:paraId="00C89EC0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B7EDE67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D26E72B" w14:textId="77777777" w:rsidR="00365CED" w:rsidRDefault="00365CED"/>
        </w:tc>
      </w:tr>
      <w:tr w:rsidR="00365CED" w14:paraId="27E537E9" w14:textId="77777777">
        <w:trPr>
          <w:trHeight w:val="459"/>
        </w:trPr>
        <w:tc>
          <w:tcPr>
            <w:tcW w:w="6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04CB19D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7946B045" w14:textId="77777777" w:rsidR="00365CED" w:rsidRDefault="00365CED"/>
        </w:tc>
      </w:tr>
      <w:tr w:rsidR="00365CED" w14:paraId="25956735" w14:textId="77777777">
        <w:trPr>
          <w:trHeight w:val="295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1F9EAE6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радно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)</w:t>
            </w:r>
          </w:p>
        </w:tc>
      </w:tr>
      <w:tr w:rsidR="00365CED" w14:paraId="63E557D4" w14:textId="7777777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6FA5222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D1C6ACB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639B6CD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5F26B422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AD95823" w14:textId="77777777" w:rsidR="00365CED" w:rsidRDefault="00365CED">
            <w:pPr>
              <w:pStyle w:val="Standard"/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F17241D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5D12781" w14:textId="77777777" w:rsidR="00365CED" w:rsidRDefault="00365CED">
            <w:pPr>
              <w:pStyle w:val="Standard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65CED" w14:paraId="5F799DAE" w14:textId="7777777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067434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48D87E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04A4C70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074EE6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0EBA7FC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B9846F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BE73218" w14:textId="77777777" w:rsidR="00365CED" w:rsidRDefault="00365CED"/>
        </w:tc>
      </w:tr>
      <w:tr w:rsidR="00365CED" w14:paraId="061AD4FE" w14:textId="77777777"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57A309AE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4B74083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2532B570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56746FB" w14:textId="77777777" w:rsidR="00365CED" w:rsidRDefault="00365CED"/>
        </w:tc>
      </w:tr>
      <w:tr w:rsidR="00365CED" w14:paraId="71A2A468" w14:textId="7777777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E69C48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AA547FC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</w:t>
            </w:r>
          </w:p>
          <w:p w14:paraId="41C7595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17BAA9A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F0A7594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4DA4C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0B7436D" w14:textId="77777777" w:rsidR="00365CED" w:rsidRDefault="00365CED"/>
        </w:tc>
      </w:tr>
      <w:tr w:rsidR="00365CED" w14:paraId="07F87785" w14:textId="7777777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078A14A2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7463F3A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CF46CA3" w14:textId="77777777" w:rsidR="00365CED" w:rsidRDefault="00365CED"/>
        </w:tc>
      </w:tr>
      <w:tr w:rsidR="00365CED" w14:paraId="5AF0604D" w14:textId="7777777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620DD5AC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7CB15B4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50C7BA6" w14:textId="77777777" w:rsidR="00365CED" w:rsidRDefault="00365CED"/>
        </w:tc>
      </w:tr>
      <w:tr w:rsidR="00365CED" w14:paraId="39E4C35D" w14:textId="7777777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2AB515F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15D9CD4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F563965" w14:textId="77777777" w:rsidR="00365CED" w:rsidRDefault="00365CED"/>
        </w:tc>
      </w:tr>
      <w:tr w:rsidR="00365CED" w14:paraId="66618383" w14:textId="77777777">
        <w:trPr>
          <w:trHeight w:val="307"/>
        </w:trPr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827A14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363CAA2" w14:textId="77777777" w:rsidR="00365CED" w:rsidRDefault="00365CED"/>
        </w:tc>
      </w:tr>
      <w:tr w:rsidR="00365CED" w14:paraId="2C59834A" w14:textId="77777777">
        <w:trPr>
          <w:trHeight w:val="538"/>
        </w:trPr>
        <w:tc>
          <w:tcPr>
            <w:tcW w:w="6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5FF308D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9F663A4" w14:textId="77777777" w:rsidR="00365CED" w:rsidRDefault="00365CED"/>
        </w:tc>
      </w:tr>
      <w:tr w:rsidR="00365CED" w14:paraId="778B4490" w14:textId="7777777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010E7944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ангажмана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234ECED7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послодавца</w:t>
            </w:r>
            <w:proofErr w:type="spellEnd"/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161DD3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270FE95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E369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6598483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33D62B0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4FFF69F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AA4EED4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46B1647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B4284C5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1EC77BF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7BAAFB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FF46E81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F400EF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365CED" w14:paraId="73DBB6DC" w14:textId="7777777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34D24DE9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0303B86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_._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__._____.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0C59883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778BEAB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E37983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14:paraId="65D82836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08B878B" w14:textId="77777777" w:rsidR="00365CED" w:rsidRDefault="00365CED"/>
        </w:tc>
      </w:tr>
      <w:tr w:rsidR="00365CED" w14:paraId="787361E9" w14:textId="77777777">
        <w:trPr>
          <w:trHeight w:val="269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F030E2E" w14:textId="77777777" w:rsidR="00365CED" w:rsidRDefault="00365CED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343E915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1F519376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1792DEA0" w14:textId="77777777" w:rsidR="00365CED" w:rsidRDefault="00365CED"/>
        </w:tc>
      </w:tr>
      <w:tr w:rsidR="00365CED" w14:paraId="18EE8D93" w14:textId="7777777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7D8013EA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послова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588E3F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ангажовања</w:t>
            </w:r>
            <w:proofErr w:type="spellEnd"/>
          </w:p>
          <w:p w14:paraId="5F9EE448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  <w:p w14:paraId="6DA87EA9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41017CC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86DD76F" w14:textId="77777777" w:rsidR="00365CED" w:rsidRDefault="00365CED"/>
        </w:tc>
      </w:tr>
      <w:tr w:rsidR="00365CED" w14:paraId="13C3EEC2" w14:textId="7777777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12BA087D" w14:textId="77777777" w:rsidR="00365CED" w:rsidRDefault="00365CE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05E44CD9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2264E578" w14:textId="77777777" w:rsidR="00365CED" w:rsidRDefault="00365CED"/>
        </w:tc>
      </w:tr>
      <w:tr w:rsidR="00365CED" w14:paraId="60CA5FB7" w14:textId="7777777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5EAB4ADD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6C63D793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D5213B2" w14:textId="77777777" w:rsidR="00365CED" w:rsidRDefault="00365CED"/>
        </w:tc>
      </w:tr>
      <w:tr w:rsidR="00365CED" w14:paraId="5CABD01E" w14:textId="7777777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bottom"/>
          </w:tcPr>
          <w:p w14:paraId="4EC6D755" w14:textId="77777777" w:rsidR="00365CED" w:rsidRDefault="00365CED"/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3D3FA847" w14:textId="77777777" w:rsidR="00365CED" w:rsidRDefault="00365CED"/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E2781CF" w14:textId="77777777" w:rsidR="00365CED" w:rsidRDefault="00365CED"/>
        </w:tc>
      </w:tr>
      <w:tr w:rsidR="00365CED" w14:paraId="3891AE23" w14:textId="77777777">
        <w:trPr>
          <w:trHeight w:val="292"/>
        </w:trPr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465BFAA5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обављали</w:t>
            </w:r>
            <w:proofErr w:type="spellEnd"/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</w:tcPr>
          <w:p w14:paraId="51AB6D6C" w14:textId="77777777" w:rsidR="00365CED" w:rsidRDefault="00365CED"/>
        </w:tc>
      </w:tr>
      <w:tr w:rsidR="00365CED" w14:paraId="6A4A6D30" w14:textId="77777777">
        <w:trPr>
          <w:trHeight w:val="292"/>
        </w:trPr>
        <w:tc>
          <w:tcPr>
            <w:tcW w:w="9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8" w:type="dxa"/>
            </w:tcMar>
            <w:vAlign w:val="center"/>
          </w:tcPr>
          <w:p w14:paraId="47D24FC1" w14:textId="77777777" w:rsidR="00365CED" w:rsidRDefault="009940BD">
            <w:pPr>
              <w:pStyle w:val="Standard"/>
              <w:widowControl w:val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радно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  </w:t>
            </w:r>
          </w:p>
        </w:tc>
      </w:tr>
    </w:tbl>
    <w:p w14:paraId="444BAE9E" w14:textId="77777777" w:rsidR="00365CED" w:rsidRDefault="00365CED">
      <w:pPr>
        <w:pStyle w:val="Standard"/>
        <w:rPr>
          <w:rFonts w:ascii="Times New Roman" w:eastAsia="Times New Roman" w:hAnsi="Times New Roman" w:cs="Times New Roman"/>
          <w:color w:val="auto"/>
        </w:rPr>
      </w:pP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6"/>
      </w:tblGrid>
      <w:tr w:rsidR="00365CED" w14:paraId="336F0888" w14:textId="77777777">
        <w:trPr>
          <w:trHeight w:val="24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2676B79F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услови</w:t>
            </w:r>
            <w:proofErr w:type="spellEnd"/>
          </w:p>
        </w:tc>
      </w:tr>
      <w:tr w:rsidR="00365CED" w14:paraId="38421696" w14:textId="77777777">
        <w:trPr>
          <w:trHeight w:val="469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45A724F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</w:tr>
      <w:tr w:rsidR="00365CED" w14:paraId="12C2587F" w14:textId="77777777">
        <w:trPr>
          <w:trHeight w:val="361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A693FD3" w14:textId="77777777" w:rsidR="00365CED" w:rsidRDefault="009940BD">
            <w:pPr>
              <w:pStyle w:val="Standard"/>
              <w:widowControl w:val="0"/>
              <w:tabs>
                <w:tab w:val="center" w:pos="13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</w:tbl>
    <w:p w14:paraId="44C9C79E" w14:textId="77777777" w:rsidR="00365CED" w:rsidRDefault="00365CE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p w14:paraId="0BFBDD2E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6"/>
      </w:tblGrid>
      <w:tr w:rsidR="00365CED" w14:paraId="196F0BCF" w14:textId="77777777">
        <w:trPr>
          <w:trHeight w:val="24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860ECF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мањини</w:t>
            </w:r>
            <w:proofErr w:type="spellEnd"/>
          </w:p>
        </w:tc>
      </w:tr>
      <w:tr w:rsidR="00365CED" w14:paraId="205C5160" w14:textId="77777777">
        <w:trPr>
          <w:trHeight w:val="701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424BC6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</w:tr>
      <w:tr w:rsidR="00365CED" w14:paraId="79C2B6C0" w14:textId="77777777">
        <w:trPr>
          <w:trHeight w:val="470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10AA8BD2" w14:textId="77777777" w:rsidR="00365CED" w:rsidRDefault="009940BD">
            <w:pPr>
              <w:pStyle w:val="Standard"/>
              <w:widowControl w:val="0"/>
              <w:tabs>
                <w:tab w:val="center" w:pos="280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</w:tbl>
    <w:p w14:paraId="3DE9DE2F" w14:textId="77777777" w:rsidR="00365CED" w:rsidRDefault="009940BD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</w:p>
    <w:tbl>
      <w:tblPr>
        <w:tblW w:w="90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779"/>
        <w:gridCol w:w="1821"/>
        <w:gridCol w:w="1826"/>
        <w:gridCol w:w="1838"/>
      </w:tblGrid>
      <w:tr w:rsidR="00365CED" w14:paraId="768A0388" w14:textId="77777777">
        <w:trPr>
          <w:trHeight w:val="513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7" w:type="dxa"/>
              <w:bottom w:w="0" w:type="dxa"/>
              <w:right w:w="61" w:type="dxa"/>
            </w:tcMar>
          </w:tcPr>
          <w:p w14:paraId="4FFD836B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сазнали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?</w:t>
            </w:r>
          </w:p>
          <w:p w14:paraId="4BA7919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евалуације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сазнали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</w:p>
        </w:tc>
      </w:tr>
      <w:tr w:rsidR="00365CED" w14:paraId="46C4CDCE" w14:textId="7777777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7B66DE5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CA2BCD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Штампа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A3344FF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Преко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пријатеља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познаника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0BEAA9A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Национална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запошљавање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47B3C4A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Уживо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365CED" w14:paraId="04F7E988" w14:textId="7777777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07183965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управљање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кадровима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75E9E33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Дневне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новине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3E7E172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органу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1C0A0D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презентација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5E81EF2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Сајам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</w:p>
        </w:tc>
      </w:tr>
      <w:tr w:rsidR="00365CED" w14:paraId="23FE8009" w14:textId="77777777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35C6C20D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Органа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50F36AE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53B16F67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Руководилац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органу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590B931D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Послови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C17B16D" w14:textId="77777777" w:rsidR="00365CED" w:rsidRDefault="009940BD">
            <w:pPr>
              <w:pStyle w:val="Standard"/>
              <w:widowControl w:val="0"/>
              <w:spacing w:after="0" w:line="240" w:lineRule="auto"/>
              <w:ind w:left="1" w:right="73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Кадровска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органа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претходни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</w:t>
            </w:r>
            <w:proofErr w:type="spellEnd"/>
          </w:p>
        </w:tc>
      </w:tr>
      <w:tr w:rsidR="00365CED" w14:paraId="722886DF" w14:textId="77777777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7582A026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2F46CB9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49FC3398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6B5437B7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саветника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НСЗ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7" w:type="dxa"/>
              <w:bottom w:w="0" w:type="dxa"/>
              <w:right w:w="61" w:type="dxa"/>
            </w:tcMar>
            <w:vAlign w:val="center"/>
          </w:tcPr>
          <w:p w14:paraId="18EA5E18" w14:textId="77777777" w:rsidR="00365CED" w:rsidRDefault="009940BD">
            <w:pPr>
              <w:pStyle w:val="Standard"/>
              <w:widowControl w:val="0"/>
              <w:spacing w:after="0" w:line="240" w:lineRule="auto"/>
              <w:ind w:left="1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факултету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</w:tr>
    </w:tbl>
    <w:p w14:paraId="17CB1625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W w:w="908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0"/>
        <w:gridCol w:w="718"/>
        <w:gridCol w:w="718"/>
      </w:tblGrid>
      <w:tr w:rsidR="00365CED" w14:paraId="257F27E1" w14:textId="77777777"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651D4A1A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*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2FB0BE48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2A80AD2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5E699426" w14:textId="77777777"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A29A880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4B31EE19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55880661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4A254A28" w14:textId="77777777">
        <w:trPr>
          <w:trHeight w:val="4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36558A3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органу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2062F1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249894E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23ACAFB7" w14:textId="77777777">
        <w:trPr>
          <w:trHeight w:val="24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139AABB0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?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2FB93988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FE0F1E4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23A46346" w14:textId="77777777">
        <w:trPr>
          <w:trHeight w:val="46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32DDCAEF" w14:textId="77777777" w:rsidR="00365CED" w:rsidRDefault="009940BD">
            <w:pPr>
              <w:pStyle w:val="Standard"/>
              <w:widowControl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01BF094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8D44D41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6FF8AC04" w14:textId="77777777">
        <w:trPr>
          <w:trHeight w:val="403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748148CC" w14:textId="77777777" w:rsidR="00365CED" w:rsidRDefault="009940BD">
            <w:pPr>
              <w:pStyle w:val="Standard"/>
              <w:widowControl w:val="0"/>
              <w:spacing w:after="0" w:line="240" w:lineRule="auto"/>
              <w:ind w:left="74" w:right="13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ED2A82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128AC01C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  <w:tr w:rsidR="00365CED" w14:paraId="008E5811" w14:textId="77777777">
        <w:trPr>
          <w:trHeight w:val="519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31EBF7FC" w14:textId="77777777" w:rsidR="00365CED" w:rsidRDefault="009940B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):</w:t>
            </w:r>
          </w:p>
          <w:p w14:paraId="449552FE" w14:textId="77777777" w:rsidR="00365CED" w:rsidRDefault="00365CE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F9DA8F3" w14:textId="77777777" w:rsidR="00365CED" w:rsidRDefault="00365CED">
            <w:pPr>
              <w:pStyle w:val="Standard"/>
              <w:widowControl w:val="0"/>
              <w:spacing w:after="42" w:line="22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E67417A" w14:textId="77777777" w:rsidR="00365CED" w:rsidRDefault="009940BD">
            <w:pPr>
              <w:pStyle w:val="Standard"/>
              <w:widowControl w:val="0"/>
              <w:spacing w:after="43" w:line="22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6A47BEEF" w14:textId="77777777" w:rsidR="00365CED" w:rsidRDefault="00365CED">
            <w:pPr>
              <w:pStyle w:val="Standard"/>
              <w:widowControl w:val="0"/>
              <w:spacing w:after="43" w:line="22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74B9F4" w14:textId="77777777" w:rsidR="00365CED" w:rsidRDefault="009940BD">
            <w:pPr>
              <w:pStyle w:val="Standard"/>
              <w:widowControl w:val="0"/>
              <w:spacing w:after="0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20EAB64" w14:textId="77777777" w:rsidR="00365CED" w:rsidRDefault="00365CED">
            <w:pPr>
              <w:pStyle w:val="Standard"/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7D20ECA" w14:textId="77777777" w:rsidR="00365CED" w:rsidRDefault="00365CED">
            <w:pPr>
              <w:pStyle w:val="Standard"/>
              <w:widowControl w:val="0"/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65CED" w14:paraId="4DF25195" w14:textId="77777777">
        <w:trPr>
          <w:trHeight w:val="70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6FD5413D" w14:textId="77777777" w:rsidR="00365CED" w:rsidRDefault="009940BD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учествовао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преузети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.                                                                                                </w:t>
            </w:r>
          </w:p>
          <w:p w14:paraId="6334C2C9" w14:textId="77777777" w:rsidR="00365CED" w:rsidRDefault="00365CED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A218789" w14:textId="77777777" w:rsidR="00365CED" w:rsidRDefault="009940BD">
            <w:pPr>
              <w:pStyle w:val="Standard"/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Резултати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испунили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мерила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важност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трајања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органима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органу.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периода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приступити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поновном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полагању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73598FE6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          НЕ</w:t>
            </w:r>
          </w:p>
        </w:tc>
      </w:tr>
      <w:tr w:rsidR="00365CED" w14:paraId="05A3294E" w14:textId="77777777">
        <w:trPr>
          <w:trHeight w:val="470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</w:tcPr>
          <w:p w14:paraId="643091AD" w14:textId="77777777" w:rsidR="00365CED" w:rsidRDefault="009940BD">
            <w:pPr>
              <w:pStyle w:val="Standard"/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конкурса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36517DCE" w14:textId="77777777" w:rsidR="00365CED" w:rsidRDefault="009940B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108" w:type="dxa"/>
              <w:bottom w:w="0" w:type="dxa"/>
              <w:right w:w="256" w:type="dxa"/>
            </w:tcMar>
            <w:vAlign w:val="center"/>
          </w:tcPr>
          <w:p w14:paraId="6F540726" w14:textId="77777777" w:rsidR="00365CED" w:rsidRDefault="009940BD">
            <w:pPr>
              <w:pStyle w:val="Standard"/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</w:t>
            </w:r>
          </w:p>
        </w:tc>
      </w:tr>
    </w:tbl>
    <w:p w14:paraId="5F744969" w14:textId="77777777" w:rsidR="00365CED" w:rsidRDefault="009940B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B312434" w14:textId="77777777" w:rsidR="00365CED" w:rsidRDefault="00365CED">
      <w:pPr>
        <w:pStyle w:val="Standard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667"/>
      </w:tblGrid>
      <w:tr w:rsidR="00365CED" w14:paraId="660D25CB" w14:textId="77777777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46974F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A27A948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ПАПИРНИ ОБРАЗАЦ</w:t>
            </w:r>
          </w:p>
          <w:p w14:paraId="0E962B77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форми</w:t>
            </w:r>
            <w:proofErr w:type="spellEnd"/>
          </w:p>
          <w:p w14:paraId="320E34D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65CED" w14:paraId="3FF60B4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FBDD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6D33D9E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FC60C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98D6034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:*</w:t>
            </w:r>
            <w:proofErr w:type="gramEnd"/>
          </w:p>
          <w:p w14:paraId="0FB053F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  <w:p w14:paraId="7A918B4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C99C806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__________________________________________</w:t>
            </w:r>
          </w:p>
          <w:p w14:paraId="729B7581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50F7C235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  <w:p w14:paraId="4BE25E45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6474FF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___________________________________________</w:t>
            </w:r>
          </w:p>
          <w:p w14:paraId="38D27FF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7E849932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D1B5CDC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p w14:paraId="7DC65B5B" w14:textId="77777777" w:rsidR="00365CED" w:rsidRDefault="00365CED">
      <w:pPr>
        <w:pStyle w:val="Standard"/>
        <w:spacing w:after="0"/>
        <w:rPr>
          <w:rFonts w:ascii="Times New Roman" w:hAnsi="Times New Roman" w:cs="Times New Roman"/>
          <w:color w:val="auto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6657"/>
      </w:tblGrid>
      <w:tr w:rsidR="00365CED" w14:paraId="19DDE2C8" w14:textId="77777777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3DABA06E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</w:p>
          <w:p w14:paraId="7C3664DD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>ЕЛЕКТРОНСКИ ОБРАЗАЦ</w:t>
            </w:r>
          </w:p>
          <w:p w14:paraId="4DC8685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образац</w:t>
            </w:r>
            <w:proofErr w:type="spellEnd"/>
          </w:p>
          <w:p w14:paraId="1C58E88B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65CED" w14:paraId="141EE354" w14:textId="77777777">
        <w:trPr>
          <w:trHeight w:val="208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7051D4AA" w14:textId="77777777" w:rsidR="00365CED" w:rsidRDefault="00365CE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E587EF0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:*</w:t>
            </w:r>
            <w:proofErr w:type="gramEnd"/>
          </w:p>
          <w:p w14:paraId="740A765B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9" w:type="dxa"/>
              <w:left w:w="98" w:type="dxa"/>
              <w:bottom w:w="0" w:type="dxa"/>
              <w:right w:w="115" w:type="dxa"/>
            </w:tcMar>
          </w:tcPr>
          <w:p w14:paraId="506B719A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4F1F431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r>
              <w:rPr>
                <w:rFonts w:ascii="Segoe UI Symbol" w:eastAsia="MS Gothic" w:hAnsi="Segoe UI Symbol" w:cs="Segoe UI Symbol"/>
                <w:color w:val="auto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попунио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образац.*</w:t>
            </w:r>
            <w:proofErr w:type="gramEnd"/>
          </w:p>
          <w:p w14:paraId="1131CE13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EBB7350" w14:textId="77777777" w:rsidR="00365CED" w:rsidRDefault="009940BD">
            <w:pPr>
              <w:pStyle w:val="Standard"/>
              <w:widowControl w:val="0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*:</w:t>
            </w:r>
          </w:p>
          <w:p w14:paraId="384397AF" w14:textId="77777777" w:rsidR="00365CED" w:rsidRDefault="009940BD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</w:tbl>
    <w:p w14:paraId="0003BD53" w14:textId="77777777" w:rsidR="00365CED" w:rsidRDefault="00365CED">
      <w:pPr>
        <w:pStyle w:val="Standard"/>
        <w:spacing w:after="0"/>
        <w:ind w:left="-5" w:hanging="10"/>
        <w:rPr>
          <w:rFonts w:ascii="Times New Roman" w:eastAsia="Times New Roman" w:hAnsi="Times New Roman" w:cs="Times New Roman"/>
          <w:color w:val="auto"/>
        </w:rPr>
      </w:pPr>
    </w:p>
    <w:p w14:paraId="2A82C849" w14:textId="77777777" w:rsidR="00365CED" w:rsidRDefault="009940BD">
      <w:pPr>
        <w:pStyle w:val="Standard"/>
        <w:spacing w:after="0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Сви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су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14:paraId="764A55A9" w14:textId="77777777" w:rsidR="00365CED" w:rsidRDefault="00365CED">
      <w:pPr>
        <w:pStyle w:val="Standard"/>
      </w:pPr>
    </w:p>
    <w:sectPr w:rsidR="00365CED">
      <w:pgSz w:w="11906" w:h="16838"/>
      <w:pgMar w:top="568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8206" w14:textId="77777777" w:rsidR="00374170" w:rsidRDefault="00374170">
      <w:r>
        <w:separator/>
      </w:r>
    </w:p>
  </w:endnote>
  <w:endnote w:type="continuationSeparator" w:id="0">
    <w:p w14:paraId="43C00C5B" w14:textId="77777777" w:rsidR="00374170" w:rsidRDefault="0037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VPUVG+ArialMT">
    <w:charset w:val="00"/>
    <w:family w:val="swiss"/>
    <w:pitch w:val="default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2BD6" w14:textId="77777777" w:rsidR="00374170" w:rsidRDefault="00374170">
      <w:r>
        <w:rPr>
          <w:color w:val="000000"/>
        </w:rPr>
        <w:separator/>
      </w:r>
    </w:p>
  </w:footnote>
  <w:footnote w:type="continuationSeparator" w:id="0">
    <w:p w14:paraId="0E9ED4AE" w14:textId="77777777" w:rsidR="00374170" w:rsidRDefault="0037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4357"/>
    <w:multiLevelType w:val="multilevel"/>
    <w:tmpl w:val="60C4CA9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3923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ED"/>
    <w:rsid w:val="00365CED"/>
    <w:rsid w:val="00374170"/>
    <w:rsid w:val="009940BD"/>
    <w:rsid w:val="00BE023C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0C41"/>
  <w15:docId w15:val="{EBDC9E8A-3E41-4AD9-A6E7-2971064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9" w:lineRule="auto"/>
    </w:pPr>
    <w:rPr>
      <w:rFonts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customStyle="1" w:styleId="StrongEmphasis">
    <w:name w:val="Strong Emphasis"/>
    <w:rPr>
      <w:b/>
      <w:bCs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1606</Words>
  <Characters>9156</Characters>
  <Application>Microsoft Office Word</Application>
  <DocSecurity>0</DocSecurity>
  <Lines>76</Lines>
  <Paragraphs>21</Paragraphs>
  <ScaleCrop>false</ScaleCrop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Obren Čavić</dc:creator>
  <cp:lastModifiedBy>Goran Roganović</cp:lastModifiedBy>
  <cp:revision>2</cp:revision>
  <cp:lastPrinted>2022-05-31T11:42:00Z</cp:lastPrinted>
  <dcterms:created xsi:type="dcterms:W3CDTF">2022-10-28T08:46:00Z</dcterms:created>
  <dcterms:modified xsi:type="dcterms:W3CDTF">2022-10-28T08:46:00Z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